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8051" w14:textId="62BC6939" w:rsidR="00901D23" w:rsidRPr="00C63D6D" w:rsidRDefault="00901D23" w:rsidP="00901D23">
      <w:pPr>
        <w:shd w:val="clear" w:color="auto" w:fill="FFFFFF"/>
        <w:spacing w:after="115" w:line="307" w:lineRule="atLeast"/>
        <w:jc w:val="center"/>
        <w:outlineLvl w:val="0"/>
        <w:rPr>
          <w:rFonts w:eastAsia="Times New Roman" w:cstheme="minorHAnsi"/>
          <w:b/>
          <w:bCs/>
          <w:color w:val="333E48"/>
          <w:kern w:val="36"/>
          <w:sz w:val="44"/>
          <w:szCs w:val="44"/>
          <w14:ligatures w14:val="none"/>
        </w:rPr>
      </w:pPr>
      <w:r w:rsidRPr="00C63D6D">
        <w:rPr>
          <w:rFonts w:eastAsia="Times New Roman" w:cstheme="minorHAnsi"/>
          <w:b/>
          <w:bCs/>
          <w:noProof/>
          <w:color w:val="333E48"/>
          <w:kern w:val="36"/>
          <w:sz w:val="44"/>
          <w:szCs w:val="44"/>
        </w:rPr>
        <w:pict w14:anchorId="711D8F1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8pt;margin-top:34.7pt;width:544.85pt;height:.55pt;flip:y;z-index:251658240" o:connectortype="straight" strokeweight="2.25pt"/>
        </w:pict>
      </w:r>
      <w:r w:rsidRPr="00901D23">
        <w:rPr>
          <w:rFonts w:eastAsia="Times New Roman" w:cstheme="minorHAnsi"/>
          <w:b/>
          <w:bCs/>
          <w:color w:val="333E48"/>
          <w:kern w:val="36"/>
          <w:sz w:val="44"/>
          <w:szCs w:val="44"/>
          <w14:ligatures w14:val="none"/>
        </w:rPr>
        <w:t>IDC-681H 25MW 40CH VTX 600TVL M7 FPV Camera</w:t>
      </w:r>
    </w:p>
    <w:p w14:paraId="5566258F" w14:textId="77777777" w:rsidR="00901D23" w:rsidRPr="00901D23" w:rsidRDefault="00901D23" w:rsidP="00901D23">
      <w:pPr>
        <w:shd w:val="clear" w:color="auto" w:fill="FFFFFF"/>
        <w:spacing w:after="115" w:line="307" w:lineRule="atLeast"/>
        <w:jc w:val="center"/>
        <w:outlineLvl w:val="0"/>
        <w:rPr>
          <w:rFonts w:eastAsia="Times New Roman" w:cstheme="minorHAnsi"/>
          <w:b/>
          <w:bCs/>
          <w:color w:val="333E48"/>
          <w:kern w:val="36"/>
          <w:sz w:val="44"/>
          <w:szCs w:val="44"/>
          <w:u w:val="single"/>
          <w14:ligatures w14:val="none"/>
        </w:rPr>
      </w:pPr>
    </w:p>
    <w:p w14:paraId="4B99D421" w14:textId="392D4BD3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  <w:r w:rsidRPr="00901D23">
        <w:rPr>
          <w:rFonts w:eastAsia="Times New Roman" w:cstheme="minorHAnsi"/>
          <w:b/>
          <w:bCs/>
          <w:color w:val="333333"/>
          <w:kern w:val="0"/>
          <w:sz w:val="36"/>
          <w:szCs w:val="36"/>
          <w14:ligatures w14:val="none"/>
        </w:rPr>
        <w:t>Specifications:</w:t>
      </w:r>
    </w:p>
    <w:p w14:paraId="676BD06D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</w:pPr>
    </w:p>
    <w:p w14:paraId="2E27C8A7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proofErr w:type="gramStart"/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1 .</w:t>
      </w:r>
      <w:proofErr w:type="gramEnd"/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Frequency: 5.8G Channel: 40CH (5 frequency bands, 8 frequency points) Bands: A, b, C, d, E, F, Channel: 1,2,3,4,5,6,7,</w:t>
      </w:r>
      <w:proofErr w:type="gramStart"/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8 .</w:t>
      </w:r>
      <w:proofErr w:type="gramEnd"/>
    </w:p>
    <w:p w14:paraId="47498D74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6BC46C5C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2. Transmitting power: 25mW.</w:t>
      </w:r>
    </w:p>
    <w:p w14:paraId="697E01BA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22152399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3. Working voltage: 3V-5.5V</w:t>
      </w:r>
    </w:p>
    <w:p w14:paraId="2003750F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3FAE7713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4. Working current: 230mA/5V.</w:t>
      </w:r>
    </w:p>
    <w:p w14:paraId="231AD757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57C3EA5D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5. Resolution: 600TVL M7 lens</w:t>
      </w:r>
    </w:p>
    <w:p w14:paraId="1202CFC0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10E8A3B0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6. Lens wide angle: 120° FOV 150° DFOV</w:t>
      </w:r>
    </w:p>
    <w:p w14:paraId="47DC4D7C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699570E0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7. Image format: PAL/NTSC adjustable</w:t>
      </w:r>
    </w:p>
    <w:p w14:paraId="2518319F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2C3457FC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8. Size: 12*15*9.5mm.</w:t>
      </w:r>
    </w:p>
    <w:p w14:paraId="6F20335D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</w:pPr>
      <w:r w:rsidRPr="00901D23"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  <w:br/>
      </w:r>
      <w:r w:rsidRPr="00901D23"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  <w:br/>
      </w:r>
    </w:p>
    <w:p w14:paraId="415F684D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  <w:r w:rsidRPr="00901D23">
        <w:rPr>
          <w:rFonts w:eastAsia="Times New Roman" w:cstheme="minorHAnsi"/>
          <w:b/>
          <w:bCs/>
          <w:color w:val="333333"/>
          <w:kern w:val="0"/>
          <w:sz w:val="36"/>
          <w:szCs w:val="36"/>
          <w14:ligatures w14:val="none"/>
        </w:rPr>
        <w:t>Operating instructions:</w:t>
      </w:r>
    </w:p>
    <w:p w14:paraId="04313302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6E7E8FD1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1. Channel control:</w:t>
      </w:r>
    </w:p>
    <w:p w14:paraId="086038B2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6E6BAA33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(1) Operation method: the default frequency is b2 when power-on, short press the button to adjust channel 1-8; long press the button for 2s, the P/N indicator flashes and release, then short press the button to adjust </w:t>
      </w:r>
      <w:proofErr w:type="spellStart"/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bandsA</w:t>
      </w:r>
      <w:proofErr w:type="spellEnd"/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-E; no operation After pressing the key for 5 seconds, it will automatically save and exit.</w:t>
      </w:r>
    </w:p>
    <w:p w14:paraId="336D66CE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070DC57B" w14:textId="6CF91429" w:rsidR="00901D23" w:rsidRPr="00901D23" w:rsidRDefault="00C63D6D" w:rsidP="00C63D6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  <w:r w:rsidRPr="00C63D6D">
        <w:rPr>
          <w:rFonts w:eastAsia="Times New Roman" w:cstheme="minorHAnsi"/>
          <w:noProof/>
          <w:color w:val="000000"/>
          <w:kern w:val="0"/>
          <w:sz w:val="21"/>
          <w:szCs w:val="21"/>
          <w14:ligatures w14:val="none"/>
        </w:rPr>
        <w:drawing>
          <wp:inline distT="0" distB="0" distL="0" distR="0" wp14:anchorId="2A875432" wp14:editId="0F33CF52">
            <wp:extent cx="2943697" cy="1498060"/>
            <wp:effectExtent l="0" t="0" r="0" b="0"/>
            <wp:docPr id="17084395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97" cy="14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DAE97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</w:pPr>
    </w:p>
    <w:p w14:paraId="42FFA575" w14:textId="1745633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  <w:r w:rsidRPr="00C63D6D">
        <w:rPr>
          <w:rFonts w:eastAsia="Times New Roman" w:cstheme="minorHAnsi"/>
          <w:noProof/>
          <w:color w:val="000000"/>
          <w:kern w:val="0"/>
          <w:sz w:val="21"/>
          <w:szCs w:val="21"/>
          <w14:ligatures w14:val="none"/>
        </w:rPr>
        <w:lastRenderedPageBreak/>
        <w:drawing>
          <wp:inline distT="0" distB="0" distL="0" distR="0" wp14:anchorId="5555AD71" wp14:editId="0FB469A4">
            <wp:extent cx="5943600" cy="1686560"/>
            <wp:effectExtent l="0" t="0" r="0" b="0"/>
            <wp:docPr id="14620262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41BC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</w:pPr>
      <w:r w:rsidRPr="00901D23"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  <w:br/>
      </w:r>
      <w:r w:rsidRPr="00901D23"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  <w:br/>
      </w:r>
    </w:p>
    <w:p w14:paraId="6795A708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(2) Keep pressing the button 5S to switch between PAL/NTSC system, and switch to the set system after power on again.</w:t>
      </w:r>
    </w:p>
    <w:p w14:paraId="7335C0A9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702CFCAB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(3) The channel has a memory function to save the parameters when the power is off.</w:t>
      </w:r>
    </w:p>
    <w:p w14:paraId="08E60DE8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7CB03267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0E8A914E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74F528C9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NEW 5.8G 48CH 25mW VTX 1200TVL D25 FPV Camera PAL / NTSC Switchable </w:t>
      </w:r>
      <w:proofErr w:type="gramStart"/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For</w:t>
      </w:r>
      <w:proofErr w:type="gramEnd"/>
      <w:r w:rsidRPr="00901D2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RC FPV Micro Mini Frame Kit Quadcopter Part</w:t>
      </w:r>
    </w:p>
    <w:p w14:paraId="7C2AA3D9" w14:textId="605D070F" w:rsidR="00901D23" w:rsidRPr="00901D23" w:rsidRDefault="00901D23" w:rsidP="00901D23">
      <w:pPr>
        <w:shd w:val="clear" w:color="auto" w:fill="FFFFFF"/>
        <w:spacing w:after="0" w:line="450" w:lineRule="atLeast"/>
        <w:rPr>
          <w:rFonts w:eastAsia="Times New Roman" w:cstheme="minorHAnsi"/>
          <w:color w:val="0000FF"/>
          <w:kern w:val="0"/>
          <w:sz w:val="27"/>
          <w:szCs w:val="27"/>
          <w14:ligatures w14:val="none"/>
        </w:rPr>
      </w:pPr>
      <w:r w:rsidRPr="00C63D6D">
        <w:rPr>
          <w:rFonts w:eastAsia="Times New Roman" w:cstheme="minorHAnsi"/>
          <w:noProof/>
          <w:color w:val="0000FF"/>
          <w:kern w:val="0"/>
          <w:sz w:val="27"/>
          <w:szCs w:val="27"/>
          <w14:ligatures w14:val="none"/>
        </w:rPr>
        <w:drawing>
          <wp:inline distT="0" distB="0" distL="0" distR="0" wp14:anchorId="52EBAC01" wp14:editId="7555319B">
            <wp:extent cx="5943600" cy="3381375"/>
            <wp:effectExtent l="0" t="0" r="0" b="0"/>
            <wp:docPr id="246948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D23">
        <w:rPr>
          <w:rFonts w:eastAsia="Times New Roman" w:cstheme="minorHAnsi"/>
          <w:color w:val="0000FF"/>
          <w:kern w:val="0"/>
          <w:sz w:val="27"/>
          <w:szCs w:val="27"/>
          <w14:ligatures w14:val="none"/>
        </w:rPr>
        <w:br/>
      </w:r>
    </w:p>
    <w:p w14:paraId="0ADCAD5A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</w:pPr>
    </w:p>
    <w:p w14:paraId="4EA7F1EC" w14:textId="77777777" w:rsidR="00901D23" w:rsidRPr="00901D23" w:rsidRDefault="00901D23" w:rsidP="00901D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</w:pPr>
      <w:r w:rsidRPr="00901D23"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  <w:br/>
      </w:r>
    </w:p>
    <w:sectPr w:rsidR="00901D23" w:rsidRPr="0090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D23"/>
    <w:rsid w:val="00901D23"/>
    <w:rsid w:val="00C06EFE"/>
    <w:rsid w:val="00C63D6D"/>
    <w:rsid w:val="00E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E84AAEF"/>
  <w15:chartTrackingRefBased/>
  <w15:docId w15:val="{2BE3DB3B-2380-4C09-AAC8-22C1B0C5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1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01D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01D2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 Sapkale</dc:creator>
  <cp:keywords/>
  <dc:description/>
  <cp:lastModifiedBy>Mansi  Sapkale</cp:lastModifiedBy>
  <cp:revision>1</cp:revision>
  <dcterms:created xsi:type="dcterms:W3CDTF">2023-06-07T03:48:00Z</dcterms:created>
  <dcterms:modified xsi:type="dcterms:W3CDTF">2023-06-07T04:03:00Z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41af6a50-979e-4ddd-b673-43fda8efd345</vt:lpwstr>
  </property>
</Properties>
</file>