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58" w:rsidRDefault="003D19DD">
      <w:proofErr w:type="spellStart"/>
      <w:r>
        <w:t>int</w:t>
      </w:r>
      <w:proofErr w:type="spellEnd"/>
      <w:r>
        <w:t xml:space="preserve"> Led=13;// Definition LED Interface</w:t>
      </w:r>
      <w:r>
        <w:br/>
      </w:r>
      <w:proofErr w:type="spellStart"/>
      <w:r>
        <w:t>int</w:t>
      </w:r>
      <w:proofErr w:type="spellEnd"/>
      <w:r>
        <w:t xml:space="preserve"> SENSOR=3;// Define the Hall magnetic sensor interface</w:t>
      </w:r>
      <w:r>
        <w:br/>
      </w:r>
      <w:proofErr w:type="spellStart"/>
      <w:r>
        <w:t>int</w:t>
      </w:r>
      <w:proofErr w:type="spellEnd"/>
      <w:r>
        <w:t xml:space="preserve"> </w:t>
      </w:r>
      <w:proofErr w:type="spellStart"/>
      <w:r>
        <w:t>val</w:t>
      </w:r>
      <w:proofErr w:type="spellEnd"/>
      <w:r>
        <w:t xml:space="preserve">;// Defines a numeric variable </w:t>
      </w:r>
      <w:proofErr w:type="spellStart"/>
      <w:r>
        <w:t>val</w:t>
      </w:r>
      <w:proofErr w:type="spellEnd"/>
      <w:r>
        <w:br/>
        <w:t>void setup()</w:t>
      </w:r>
      <w:r>
        <w:br/>
        <w:t>{</w:t>
      </w:r>
      <w:r>
        <w:br/>
      </w:r>
      <w:proofErr w:type="spellStart"/>
      <w:r>
        <w:t>pinMode</w:t>
      </w:r>
      <w:proofErr w:type="spellEnd"/>
      <w:r>
        <w:t>(</w:t>
      </w:r>
      <w:proofErr w:type="spellStart"/>
      <w:r>
        <w:t>Led,OUTPUT</w:t>
      </w:r>
      <w:proofErr w:type="spellEnd"/>
      <w:r>
        <w:t>);// Definition LED as output interface</w:t>
      </w:r>
      <w:r>
        <w:br/>
      </w:r>
      <w:proofErr w:type="spellStart"/>
      <w:r>
        <w:t>pinMode</w:t>
      </w:r>
      <w:proofErr w:type="spellEnd"/>
      <w:r>
        <w:t xml:space="preserve"> SENSOR,INPUT);// Defined the Hall magnetic sensor as output interface</w:t>
      </w:r>
      <w:r>
        <w:br/>
        <w:t>}</w:t>
      </w:r>
      <w:r>
        <w:br/>
      </w:r>
      <w:bookmarkStart w:id="0" w:name="_GoBack"/>
      <w:r>
        <w:t>void loop()</w:t>
      </w:r>
      <w:r>
        <w:br/>
      </w:r>
      <w:bookmarkEnd w:id="0"/>
      <w:r>
        <w:t>{</w:t>
      </w:r>
      <w:r>
        <w:br/>
      </w:r>
      <w:proofErr w:type="spellStart"/>
      <w:r>
        <w:t>val</w:t>
      </w:r>
      <w:proofErr w:type="spellEnd"/>
      <w:r>
        <w:t>=</w:t>
      </w:r>
      <w:proofErr w:type="spellStart"/>
      <w:r>
        <w:t>digitalRead</w:t>
      </w:r>
      <w:proofErr w:type="spellEnd"/>
      <w:r>
        <w:t xml:space="preserve">(SENSOR);// The digital interface is assigned a value of 3 to read </w:t>
      </w:r>
      <w:proofErr w:type="spellStart"/>
      <w:r>
        <w:t>val</w:t>
      </w:r>
      <w:proofErr w:type="spellEnd"/>
      <w:r>
        <w:br/>
        <w:t>if(</w:t>
      </w:r>
      <w:proofErr w:type="spellStart"/>
      <w:r>
        <w:t>val</w:t>
      </w:r>
      <w:proofErr w:type="spellEnd"/>
      <w:r>
        <w:t>==HIGH)// When the shock sensor detects a signal , LED flashes</w:t>
      </w:r>
      <w:r>
        <w:br/>
        <w:t>{</w:t>
      </w:r>
      <w:r>
        <w:br/>
      </w:r>
      <w:proofErr w:type="spellStart"/>
      <w:r>
        <w:t>digitalWrite</w:t>
      </w:r>
      <w:proofErr w:type="spellEnd"/>
      <w:r>
        <w:t>(Led, HIGH);</w:t>
      </w:r>
      <w:r>
        <w:br/>
        <w:t>}</w:t>
      </w:r>
      <w:r>
        <w:br/>
        <w:t>Else</w:t>
      </w:r>
      <w:r>
        <w:br/>
        <w:t>{</w:t>
      </w:r>
      <w:r>
        <w:br/>
      </w:r>
      <w:proofErr w:type="spellStart"/>
      <w:r>
        <w:t>digitalWrite</w:t>
      </w:r>
      <w:proofErr w:type="spellEnd"/>
      <w:r>
        <w:t>(Led, LOW);</w:t>
      </w:r>
      <w:r>
        <w:br/>
        <w:t>}</w:t>
      </w:r>
      <w:r>
        <w:br/>
        <w:t>}</w:t>
      </w:r>
    </w:p>
    <w:sectPr w:rsidR="00D2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DD"/>
    <w:rsid w:val="003D19DD"/>
    <w:rsid w:val="00D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31793-FD7C-444E-9435-00B440B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2018-11-05T04:32:00Z</dcterms:created>
  <dcterms:modified xsi:type="dcterms:W3CDTF">2018-11-05T04:35:00Z</dcterms:modified>
</cp:coreProperties>
</file>