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52FA" w14:textId="77777777" w:rsidR="001E6586" w:rsidRPr="001E6586" w:rsidRDefault="001E6586" w:rsidP="001E6586">
      <w:pPr>
        <w:shd w:val="clear" w:color="auto" w:fill="ED6A01"/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color w:val="FFFFFF"/>
          <w:kern w:val="36"/>
          <w:sz w:val="54"/>
          <w:szCs w:val="54"/>
          <w:lang w:eastAsia="en-IN"/>
        </w:rPr>
      </w:pPr>
      <w:r w:rsidRPr="001E6586">
        <w:rPr>
          <w:rFonts w:ascii="inherit" w:eastAsia="Times New Roman" w:hAnsi="inherit" w:cs="Times New Roman"/>
          <w:b/>
          <w:bCs/>
          <w:color w:val="FFFFFF"/>
          <w:kern w:val="36"/>
          <w:sz w:val="54"/>
          <w:szCs w:val="54"/>
          <w:lang w:eastAsia="en-IN"/>
        </w:rPr>
        <w:t xml:space="preserve">BMX160 9-axis Absolute Orientation Sensor Module Wiki - </w:t>
      </w:r>
      <w:proofErr w:type="spellStart"/>
      <w:r w:rsidRPr="001E6586">
        <w:rPr>
          <w:rFonts w:ascii="inherit" w:eastAsia="Times New Roman" w:hAnsi="inherit" w:cs="Times New Roman"/>
          <w:b/>
          <w:bCs/>
          <w:color w:val="FFFFFF"/>
          <w:kern w:val="36"/>
          <w:sz w:val="54"/>
          <w:szCs w:val="54"/>
          <w:lang w:eastAsia="en-IN"/>
        </w:rPr>
        <w:t>DFRobot</w:t>
      </w:r>
      <w:proofErr w:type="spellEnd"/>
    </w:p>
    <w:p w14:paraId="49602B4B" w14:textId="3A20A10B" w:rsidR="001E6586" w:rsidRDefault="001E6586" w:rsidP="001E6586">
      <w:pPr>
        <w:shd w:val="clear" w:color="auto" w:fill="FFFFFF"/>
        <w:spacing w:after="0" w:line="240" w:lineRule="auto"/>
        <w:rPr>
          <w:rFonts w:ascii="hansancn" w:eastAsia="Times New Roman" w:hAnsi="hansancn" w:cs="Times New Roman"/>
          <w:b/>
          <w:bCs/>
          <w:color w:val="000000"/>
          <w:sz w:val="30"/>
          <w:szCs w:val="30"/>
          <w:lang w:eastAsia="en-IN"/>
        </w:rPr>
      </w:pPr>
    </w:p>
    <w:p w14:paraId="10CEF472" w14:textId="6E847DE5" w:rsidR="001E6586" w:rsidRDefault="001E6586" w:rsidP="001E6586">
      <w:pPr>
        <w:shd w:val="clear" w:color="auto" w:fill="FFFFFF"/>
        <w:spacing w:after="0" w:line="240" w:lineRule="auto"/>
        <w:rPr>
          <w:rFonts w:ascii="hansancn" w:eastAsia="Times New Roman" w:hAnsi="hansancn" w:cs="Times New Roman"/>
          <w:b/>
          <w:bCs/>
          <w:color w:val="000000"/>
          <w:sz w:val="30"/>
          <w:szCs w:val="30"/>
          <w:lang w:eastAsia="en-IN"/>
        </w:rPr>
      </w:pPr>
    </w:p>
    <w:p w14:paraId="6BDEBB24" w14:textId="5ABE4525" w:rsidR="001E6586" w:rsidRDefault="001E6586" w:rsidP="001E6586">
      <w:pPr>
        <w:shd w:val="clear" w:color="auto" w:fill="FFFFFF"/>
        <w:spacing w:after="0" w:line="240" w:lineRule="auto"/>
        <w:rPr>
          <w:rFonts w:ascii="hansancn" w:eastAsia="Times New Roman" w:hAnsi="hansancn" w:cs="Times New Roman"/>
          <w:b/>
          <w:bCs/>
          <w:color w:val="000000"/>
          <w:sz w:val="30"/>
          <w:szCs w:val="30"/>
          <w:lang w:eastAsia="en-IN"/>
        </w:rPr>
      </w:pPr>
    </w:p>
    <w:p w14:paraId="506F7A07" w14:textId="5FA9335C" w:rsidR="001E6586" w:rsidRDefault="001E6586" w:rsidP="001E6586">
      <w:pPr>
        <w:shd w:val="clear" w:color="auto" w:fill="FFFFFF"/>
        <w:spacing w:after="0" w:line="240" w:lineRule="auto"/>
        <w:rPr>
          <w:rFonts w:ascii="hansancn" w:eastAsia="Times New Roman" w:hAnsi="hansancn" w:cs="Times New Roman"/>
          <w:b/>
          <w:bCs/>
          <w:color w:val="000000"/>
          <w:sz w:val="30"/>
          <w:szCs w:val="30"/>
          <w:lang w:eastAsia="en-IN"/>
        </w:rPr>
      </w:pPr>
    </w:p>
    <w:p w14:paraId="792441EF" w14:textId="7F027524" w:rsidR="001E6586" w:rsidRDefault="001E6586" w:rsidP="001E6586">
      <w:pPr>
        <w:shd w:val="clear" w:color="auto" w:fill="FFFFFF"/>
        <w:spacing w:after="0" w:line="240" w:lineRule="auto"/>
        <w:rPr>
          <w:rFonts w:ascii="hansancn" w:eastAsia="Times New Roman" w:hAnsi="hansancn" w:cs="Times New Roman"/>
          <w:b/>
          <w:bCs/>
          <w:color w:val="000000"/>
          <w:sz w:val="30"/>
          <w:szCs w:val="30"/>
          <w:lang w:eastAsia="en-IN"/>
        </w:rPr>
      </w:pPr>
    </w:p>
    <w:p w14:paraId="1C54E815" w14:textId="77777777" w:rsidR="001E6586" w:rsidRPr="001E6586" w:rsidRDefault="001E6586" w:rsidP="001E6586">
      <w:pPr>
        <w:shd w:val="clear" w:color="auto" w:fill="FFFFFF"/>
        <w:spacing w:after="0" w:line="240" w:lineRule="auto"/>
        <w:rPr>
          <w:rFonts w:ascii="hansancn" w:eastAsia="Times New Roman" w:hAnsi="hansancn" w:cs="Times New Roman"/>
          <w:color w:val="333333"/>
          <w:sz w:val="21"/>
          <w:szCs w:val="21"/>
          <w:lang w:eastAsia="en-IN"/>
        </w:rPr>
      </w:pPr>
    </w:p>
    <w:p w14:paraId="0969BA5C" w14:textId="18E18999" w:rsidR="001E6586" w:rsidRPr="001E6586" w:rsidRDefault="001E6586" w:rsidP="001E6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noProof/>
          <w:color w:val="0366D6"/>
          <w:sz w:val="24"/>
          <w:szCs w:val="24"/>
          <w:lang w:eastAsia="en-IN"/>
        </w:rPr>
        <w:drawing>
          <wp:inline distT="0" distB="0" distL="0" distR="0" wp14:anchorId="10D64629" wp14:editId="383D0B26">
            <wp:extent cx="2854325" cy="1900555"/>
            <wp:effectExtent l="0" t="0" r="3175" b="4445"/>
            <wp:docPr id="8" name="Picture 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F144B" w14:textId="77777777" w:rsidR="001E6586" w:rsidRPr="001E6586" w:rsidRDefault="001E6586" w:rsidP="001E6586">
      <w:pPr>
        <w:pBdr>
          <w:bottom w:val="single" w:sz="6" w:space="4" w:color="EAECEF"/>
        </w:pBdr>
        <w:spacing w:after="24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en-IN"/>
        </w:rPr>
      </w:pPr>
      <w:r w:rsidRPr="001E6586">
        <w:rPr>
          <w:rFonts w:ascii="inherit" w:eastAsia="Times New Roman" w:hAnsi="inherit" w:cs="Times New Roman"/>
          <w:b/>
          <w:bCs/>
          <w:sz w:val="36"/>
          <w:szCs w:val="36"/>
          <w:lang w:eastAsia="en-IN"/>
        </w:rPr>
        <w:t>Introduction</w:t>
      </w:r>
    </w:p>
    <w:p w14:paraId="1B5A55EB" w14:textId="77777777" w:rsidR="001E6586" w:rsidRPr="001E6586" w:rsidRDefault="001E6586" w:rsidP="001E6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compact BMX160 9-axis sensor from Bosch </w:t>
      </w:r>
      <w:proofErr w:type="spellStart"/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Sensortec</w:t>
      </w:r>
      <w:proofErr w:type="spellEnd"/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an ideal solution for applications that face strict constraints of board space, power consumption and appearance like wearable fitness trackers, smart remote controls, quadcopters and so on.</w:t>
      </w: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This BMX160 sensor is the smallest 9-axis sensor in the industry. It comprises an accelerometer, gyroscope and geomagnetic sensor in a single package, and features less than 1.5mA power consumption.</w:t>
      </w: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Due to the compact design, BMX160 can be ideally integrated into wearables like smart watches or glasses for augmented reality. Combined with BSX sensor data fusion software library of Bosch </w:t>
      </w:r>
      <w:proofErr w:type="spellStart"/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Sensortec</w:t>
      </w:r>
      <w:proofErr w:type="spellEnd"/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, the sensor performance can be further improved.</w:t>
      </w:r>
    </w:p>
    <w:p w14:paraId="739ED596" w14:textId="77777777" w:rsidR="001E6586" w:rsidRPr="001E6586" w:rsidRDefault="001E6586" w:rsidP="001E6586">
      <w:pPr>
        <w:pBdr>
          <w:bottom w:val="single" w:sz="6" w:space="4" w:color="EAECEF"/>
        </w:pBdr>
        <w:spacing w:after="24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en-IN"/>
        </w:rPr>
      </w:pPr>
      <w:r w:rsidRPr="001E6586">
        <w:rPr>
          <w:rFonts w:ascii="inherit" w:eastAsia="Times New Roman" w:hAnsi="inherit" w:cs="Times New Roman"/>
          <w:b/>
          <w:bCs/>
          <w:sz w:val="36"/>
          <w:szCs w:val="36"/>
          <w:lang w:eastAsia="en-IN"/>
        </w:rPr>
        <w:t>Features</w:t>
      </w:r>
    </w:p>
    <w:p w14:paraId="2F74C4B1" w14:textId="77777777" w:rsidR="001E6586" w:rsidRPr="001E6586" w:rsidRDefault="001E6586" w:rsidP="001E6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BMX160 9-Axis Sensor</w:t>
      </w:r>
    </w:p>
    <w:p w14:paraId="2DAA950A" w14:textId="77777777" w:rsidR="001E6586" w:rsidRPr="001E6586" w:rsidRDefault="001E6586" w:rsidP="001E65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Integrated Three Sensors:</w:t>
      </w:r>
    </w:p>
    <w:p w14:paraId="04247934" w14:textId="77777777" w:rsidR="001E6586" w:rsidRPr="001E6586" w:rsidRDefault="001E6586" w:rsidP="001E658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16-bit Gyroscope</w:t>
      </w:r>
    </w:p>
    <w:p w14:paraId="064A67D5" w14:textId="77777777" w:rsidR="001E6586" w:rsidRPr="001E6586" w:rsidRDefault="001E6586" w:rsidP="001E6586">
      <w:pPr>
        <w:numPr>
          <w:ilvl w:val="2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16-bit Accelerometer</w:t>
      </w:r>
    </w:p>
    <w:p w14:paraId="6F7E02BC" w14:textId="77777777" w:rsidR="001E6586" w:rsidRPr="001E6586" w:rsidRDefault="001E6586" w:rsidP="001E6586">
      <w:pPr>
        <w:numPr>
          <w:ilvl w:val="2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Geomagnetic Sensor</w:t>
      </w:r>
    </w:p>
    <w:p w14:paraId="503BD484" w14:textId="77777777" w:rsidR="001E6586" w:rsidRPr="001E6586" w:rsidRDefault="001E6586" w:rsidP="001E6586">
      <w:pPr>
        <w:numPr>
          <w:ilvl w:val="1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Intelligent Power Management System: normal, low power, sleep</w:t>
      </w:r>
    </w:p>
    <w:p w14:paraId="2254AD4A" w14:textId="77777777" w:rsidR="001E6586" w:rsidRPr="001E6586" w:rsidRDefault="001E6586" w:rsidP="001E6586">
      <w:pPr>
        <w:pBdr>
          <w:bottom w:val="single" w:sz="6" w:space="4" w:color="EAECEF"/>
        </w:pBdr>
        <w:spacing w:after="24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en-IN"/>
        </w:rPr>
      </w:pPr>
      <w:r w:rsidRPr="001E6586">
        <w:rPr>
          <w:rFonts w:ascii="inherit" w:eastAsia="Times New Roman" w:hAnsi="inherit" w:cs="Times New Roman"/>
          <w:b/>
          <w:bCs/>
          <w:sz w:val="36"/>
          <w:szCs w:val="36"/>
          <w:lang w:eastAsia="en-IN"/>
        </w:rPr>
        <w:lastRenderedPageBreak/>
        <w:t>Specification</w:t>
      </w:r>
    </w:p>
    <w:p w14:paraId="2588A17D" w14:textId="595C10A0" w:rsidR="001E6586" w:rsidRPr="001E6586" w:rsidRDefault="001E6586" w:rsidP="001E6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074E4FF7" wp14:editId="2F57E0E9">
            <wp:extent cx="5731510" cy="3823335"/>
            <wp:effectExtent l="0" t="0" r="2540" b="5715"/>
            <wp:docPr id="7" name="Picture 7" descr="Dim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mens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7F555" w14:textId="77777777" w:rsidR="001E6586" w:rsidRPr="001E6586" w:rsidRDefault="001E6586" w:rsidP="001E65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Operating Voltage: 3.3V-5.5V</w:t>
      </w:r>
    </w:p>
    <w:p w14:paraId="177B64D8" w14:textId="77777777" w:rsidR="001E6586" w:rsidRPr="001E6586" w:rsidRDefault="001E6586" w:rsidP="001E6586">
      <w:pPr>
        <w:numPr>
          <w:ilvl w:val="0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BMX160 Accelerometer:</w:t>
      </w:r>
    </w:p>
    <w:p w14:paraId="73D87753" w14:textId="77777777" w:rsidR="001E6586" w:rsidRPr="001E6586" w:rsidRDefault="001E6586" w:rsidP="001E65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Accelerometer: ±2g/±4g/±8g/±16</w:t>
      </w:r>
    </w:p>
    <w:p w14:paraId="5266A895" w14:textId="77777777" w:rsidR="001E6586" w:rsidRPr="001E6586" w:rsidRDefault="001E6586" w:rsidP="001E6586">
      <w:pPr>
        <w:numPr>
          <w:ilvl w:val="0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BMX160 Gyroscope:</w:t>
      </w:r>
    </w:p>
    <w:p w14:paraId="475E38AA" w14:textId="77777777" w:rsidR="001E6586" w:rsidRPr="001E6586" w:rsidRDefault="001E6586" w:rsidP="001E65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Range: ±125°/s ~ 2000°/s</w:t>
      </w:r>
    </w:p>
    <w:p w14:paraId="04B0B81D" w14:textId="77777777" w:rsidR="001E6586" w:rsidRPr="001E6586" w:rsidRDefault="001E6586" w:rsidP="001E6586">
      <w:pPr>
        <w:numPr>
          <w:ilvl w:val="0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BMX160 Geomagnetic:</w:t>
      </w:r>
    </w:p>
    <w:p w14:paraId="0A93E8A9" w14:textId="77777777" w:rsidR="001E6586" w:rsidRPr="001E6586" w:rsidRDefault="001E6586" w:rsidP="001E65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Range: ±1150uT(x</w:t>
      </w:r>
      <w:proofErr w:type="gramStart"/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-,y</w:t>
      </w:r>
      <w:proofErr w:type="gramEnd"/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-axis);±2500uT(z-axis)</w:t>
      </w:r>
    </w:p>
    <w:p w14:paraId="675150BE" w14:textId="77777777" w:rsidR="001E6586" w:rsidRPr="001E6586" w:rsidRDefault="001E6586" w:rsidP="001E6586">
      <w:pPr>
        <w:numPr>
          <w:ilvl w:val="1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Resolution: ~0.3</w:t>
      </w:r>
    </w:p>
    <w:p w14:paraId="35936F74" w14:textId="77777777" w:rsidR="001E6586" w:rsidRPr="001E6586" w:rsidRDefault="001E6586" w:rsidP="001E6586">
      <w:pPr>
        <w:numPr>
          <w:ilvl w:val="0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Outline Dimension: 20 x 12.5mm/0.79 x 0.49”</w:t>
      </w:r>
    </w:p>
    <w:p w14:paraId="7427743A" w14:textId="77777777" w:rsidR="001E6586" w:rsidRPr="001E6586" w:rsidRDefault="001E6586" w:rsidP="001E6586">
      <w:pPr>
        <w:numPr>
          <w:ilvl w:val="0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Mounting Hole Position: 15mm</w:t>
      </w:r>
    </w:p>
    <w:p w14:paraId="28A2D307" w14:textId="77777777" w:rsidR="001E6586" w:rsidRPr="001E6586" w:rsidRDefault="001E6586" w:rsidP="001E6586">
      <w:pPr>
        <w:numPr>
          <w:ilvl w:val="0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Mounting Hole Size: inner diameter 2mm/outer diameter 3.7mm</w:t>
      </w:r>
    </w:p>
    <w:p w14:paraId="0986740F" w14:textId="77777777" w:rsidR="001E6586" w:rsidRPr="001E6586" w:rsidRDefault="001E6586" w:rsidP="001E6586">
      <w:pPr>
        <w:pBdr>
          <w:bottom w:val="single" w:sz="6" w:space="4" w:color="EAECEF"/>
        </w:pBdr>
        <w:spacing w:after="24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en-IN"/>
        </w:rPr>
      </w:pPr>
      <w:r w:rsidRPr="001E6586">
        <w:rPr>
          <w:rFonts w:ascii="inherit" w:eastAsia="Times New Roman" w:hAnsi="inherit" w:cs="Times New Roman"/>
          <w:b/>
          <w:bCs/>
          <w:sz w:val="36"/>
          <w:szCs w:val="36"/>
          <w:lang w:eastAsia="en-IN"/>
        </w:rPr>
        <w:t>Board Overview</w:t>
      </w:r>
    </w:p>
    <w:p w14:paraId="061F25FD" w14:textId="056B8DA7" w:rsidR="001E6586" w:rsidRPr="001E6586" w:rsidRDefault="001E6586" w:rsidP="001E6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 wp14:anchorId="625E6BA1" wp14:editId="60A06C67">
            <wp:extent cx="5731510" cy="3594735"/>
            <wp:effectExtent l="0" t="0" r="2540" b="5715"/>
            <wp:docPr id="6" name="Picture 6" descr="Front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ont 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9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19C6" w14:textId="522A100D" w:rsidR="001E6586" w:rsidRPr="001E6586" w:rsidRDefault="001E6586" w:rsidP="001E6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5B53E278" wp14:editId="7C7FE967">
            <wp:extent cx="5731510" cy="3566795"/>
            <wp:effectExtent l="0" t="0" r="2540" b="0"/>
            <wp:docPr id="5" name="Picture 5" descr="Back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ck Vi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6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2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7779"/>
      </w:tblGrid>
      <w:tr w:rsidR="001E6586" w:rsidRPr="001E6586" w14:paraId="625E3A18" w14:textId="77777777" w:rsidTr="001E6586">
        <w:trPr>
          <w:tblHeader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946A9FA" w14:textId="77777777" w:rsidR="001E6586" w:rsidRPr="001E6586" w:rsidRDefault="001E6586" w:rsidP="001E658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1E6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Silkscreen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6F3CF22" w14:textId="77777777" w:rsidR="001E6586" w:rsidRPr="001E6586" w:rsidRDefault="001E6586" w:rsidP="001E658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1E6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Function Description</w:t>
            </w:r>
          </w:p>
        </w:tc>
      </w:tr>
      <w:tr w:rsidR="001E6586" w:rsidRPr="001E6586" w14:paraId="5AA0A621" w14:textId="77777777" w:rsidTr="001E6586"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3E79664" w14:textId="77777777" w:rsidR="001E6586" w:rsidRPr="001E6586" w:rsidRDefault="001E6586" w:rsidP="001E65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E658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VCC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8154D7" w14:textId="77777777" w:rsidR="001E6586" w:rsidRPr="001E6586" w:rsidRDefault="001E6586" w:rsidP="001E65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E658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+</w:t>
            </w:r>
          </w:p>
        </w:tc>
      </w:tr>
      <w:tr w:rsidR="001E6586" w:rsidRPr="001E6586" w14:paraId="35954F04" w14:textId="77777777" w:rsidTr="001E6586"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0121ABA" w14:textId="77777777" w:rsidR="001E6586" w:rsidRPr="001E6586" w:rsidRDefault="001E6586" w:rsidP="001E65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E658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GND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982A23" w14:textId="77777777" w:rsidR="001E6586" w:rsidRPr="001E6586" w:rsidRDefault="001E6586" w:rsidP="001E65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E658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</w:tr>
      <w:tr w:rsidR="001E6586" w:rsidRPr="001E6586" w14:paraId="5FF8B125" w14:textId="77777777" w:rsidTr="001E6586"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C051F2D" w14:textId="77777777" w:rsidR="001E6586" w:rsidRPr="001E6586" w:rsidRDefault="001E6586" w:rsidP="001E65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E658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SCL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B89C935" w14:textId="77777777" w:rsidR="001E6586" w:rsidRPr="001E6586" w:rsidRDefault="001E6586" w:rsidP="001E65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E658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I2C Clock</w:t>
            </w:r>
          </w:p>
        </w:tc>
      </w:tr>
      <w:tr w:rsidR="001E6586" w:rsidRPr="001E6586" w14:paraId="6A46A853" w14:textId="77777777" w:rsidTr="001E6586"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2B0CFCD" w14:textId="77777777" w:rsidR="001E6586" w:rsidRPr="001E6586" w:rsidRDefault="001E6586" w:rsidP="001E65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E658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SDA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420D2E0" w14:textId="77777777" w:rsidR="001E6586" w:rsidRPr="001E6586" w:rsidRDefault="001E6586" w:rsidP="001E65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E658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I2C Data</w:t>
            </w:r>
          </w:p>
        </w:tc>
      </w:tr>
      <w:tr w:rsidR="001E6586" w:rsidRPr="001E6586" w14:paraId="6030DACC" w14:textId="77777777" w:rsidTr="001E6586"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3B466E6" w14:textId="77777777" w:rsidR="001E6586" w:rsidRPr="001E6586" w:rsidRDefault="001E6586" w:rsidP="001E65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E658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CSB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ADC4ADD" w14:textId="77777777" w:rsidR="001E6586" w:rsidRPr="001E6586" w:rsidRDefault="001E6586" w:rsidP="001E65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E658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BMX160 Protocol Select Pin</w:t>
            </w:r>
          </w:p>
        </w:tc>
      </w:tr>
      <w:tr w:rsidR="001E6586" w:rsidRPr="001E6586" w14:paraId="4799500D" w14:textId="77777777" w:rsidTr="001E6586"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D46AE22" w14:textId="77777777" w:rsidR="001E6586" w:rsidRPr="001E6586" w:rsidRDefault="001E6586" w:rsidP="001E65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E658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INIT1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B932904" w14:textId="77777777" w:rsidR="001E6586" w:rsidRPr="001E6586" w:rsidRDefault="001E6586" w:rsidP="001E65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E658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BMX160 External Interrupt 1</w:t>
            </w:r>
          </w:p>
        </w:tc>
      </w:tr>
      <w:tr w:rsidR="001E6586" w:rsidRPr="001E6586" w14:paraId="682D16C2" w14:textId="77777777" w:rsidTr="001E6586"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A0D524" w14:textId="77777777" w:rsidR="001E6586" w:rsidRPr="001E6586" w:rsidRDefault="001E6586" w:rsidP="001E65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E658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INIT2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81DBECA" w14:textId="77777777" w:rsidR="001E6586" w:rsidRPr="001E6586" w:rsidRDefault="001E6586" w:rsidP="001E65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E658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BMX160 External Interrupt 2</w:t>
            </w:r>
          </w:p>
        </w:tc>
      </w:tr>
      <w:tr w:rsidR="001E6586" w:rsidRPr="001E6586" w14:paraId="01960695" w14:textId="77777777" w:rsidTr="001E6586"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CF0657" w14:textId="77777777" w:rsidR="001E6586" w:rsidRPr="001E6586" w:rsidRDefault="001E6586" w:rsidP="001E65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E658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ADDR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53306BB" w14:textId="77777777" w:rsidR="001E6586" w:rsidRPr="001E6586" w:rsidRDefault="001E6586" w:rsidP="001E65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E658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I2C Address Select</w:t>
            </w:r>
          </w:p>
        </w:tc>
      </w:tr>
    </w:tbl>
    <w:p w14:paraId="73874304" w14:textId="77777777" w:rsidR="001E6586" w:rsidRPr="001E6586" w:rsidRDefault="001E6586" w:rsidP="001E6586">
      <w:pPr>
        <w:pBdr>
          <w:bottom w:val="single" w:sz="6" w:space="4" w:color="EAECEF"/>
        </w:pBdr>
        <w:spacing w:after="24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en-IN"/>
        </w:rPr>
      </w:pPr>
      <w:r w:rsidRPr="001E6586">
        <w:rPr>
          <w:rFonts w:ascii="inherit" w:eastAsia="Times New Roman" w:hAnsi="inherit" w:cs="Times New Roman"/>
          <w:b/>
          <w:bCs/>
          <w:sz w:val="36"/>
          <w:szCs w:val="36"/>
          <w:lang w:eastAsia="en-IN"/>
        </w:rPr>
        <w:t>API Functions</w:t>
      </w:r>
    </w:p>
    <w:p w14:paraId="2722D5D6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class DFRobot_BMX160 {</w:t>
      </w:r>
    </w:p>
    <w:p w14:paraId="7E72289D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/*</w:t>
      </w:r>
    </w:p>
    <w:p w14:paraId="7C8CFFE0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 @function Gyroscope </w:t>
      </w:r>
      <w:proofErr w:type="spell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enum</w:t>
      </w:r>
      <w:proofErr w:type="spell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range, unit: G</w:t>
      </w:r>
    </w:p>
    <w:p w14:paraId="4841237E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*/</w:t>
      </w:r>
    </w:p>
    <w:p w14:paraId="05FB8101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typedef </w:t>
      </w:r>
      <w:proofErr w:type="spellStart"/>
      <w:proofErr w:type="gram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enum</w:t>
      </w:r>
      <w:proofErr w:type="spell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{</w:t>
      </w:r>
      <w:proofErr w:type="gramEnd"/>
    </w:p>
    <w:p w14:paraId="1C90A9E1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eGyroRange_2000DPS, /*Gyroscope sensitivity at 2000dps*/</w:t>
      </w:r>
    </w:p>
    <w:p w14:paraId="74D1DE26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eGyroRange_1000DPS, /*Gyroscope sensitivity at 1000dps*/</w:t>
      </w:r>
    </w:p>
    <w:p w14:paraId="32444799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eGyroRange_500</w:t>
      </w:r>
      <w:proofErr w:type="gram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DPS,  /</w:t>
      </w:r>
      <w:proofErr w:type="gram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*Gyroscope sensitivity at 500dps*/</w:t>
      </w:r>
    </w:p>
    <w:p w14:paraId="007B92BA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eGyroRange_250</w:t>
      </w:r>
      <w:proofErr w:type="gram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DPS,  /</w:t>
      </w:r>
      <w:proofErr w:type="gram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*Gyroscope sensitivity at 250dps*/</w:t>
      </w:r>
    </w:p>
    <w:p w14:paraId="1FB88A64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eGyroRange_125DPS   /*Gyroscope sensitivity at 125dps*/</w:t>
      </w:r>
    </w:p>
    <w:p w14:paraId="05A1E73D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proofErr w:type="gram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}</w:t>
      </w:r>
      <w:proofErr w:type="spell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eGyroRange</w:t>
      </w:r>
      <w:proofErr w:type="gram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_t</w:t>
      </w:r>
      <w:proofErr w:type="spell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;</w:t>
      </w:r>
    </w:p>
    <w:p w14:paraId="2F30C406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</w:p>
    <w:p w14:paraId="7CDCE67E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/*</w:t>
      </w:r>
    </w:p>
    <w:p w14:paraId="41835CD5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 @function Accelerometer </w:t>
      </w:r>
      <w:proofErr w:type="spell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enum</w:t>
      </w:r>
      <w:proofErr w:type="spell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range, unit, m/s^2</w:t>
      </w:r>
    </w:p>
    <w:p w14:paraId="678D2C92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*/</w:t>
      </w:r>
    </w:p>
    <w:p w14:paraId="2DF3CB09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typedef </w:t>
      </w:r>
      <w:proofErr w:type="spellStart"/>
      <w:proofErr w:type="gram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enum</w:t>
      </w:r>
      <w:proofErr w:type="spell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{</w:t>
      </w:r>
      <w:proofErr w:type="gramEnd"/>
    </w:p>
    <w:p w14:paraId="7CC0E49E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eAccelRange_2</w:t>
      </w:r>
      <w:proofErr w:type="gram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G,  /</w:t>
      </w:r>
      <w:proofErr w:type="gram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* Macro for mg per LSB at +/- 2g sensitivity (1 LSB = 0.000061035mg) */</w:t>
      </w:r>
    </w:p>
    <w:p w14:paraId="0F0F8520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eAccelRange_4</w:t>
      </w:r>
      <w:proofErr w:type="gram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G,  /</w:t>
      </w:r>
      <w:proofErr w:type="gram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* Macro for mg per LSB at +/- 4g sensitivity (1 LSB = 0.000122070mg) */</w:t>
      </w:r>
    </w:p>
    <w:p w14:paraId="6172DCB0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eAccelRange_8</w:t>
      </w:r>
      <w:proofErr w:type="gram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G,  /</w:t>
      </w:r>
      <w:proofErr w:type="gram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* Macro for mg per LSB at +/- 8g sensitivity (1 LSB = 0.000244141mg) */</w:t>
      </w:r>
    </w:p>
    <w:p w14:paraId="0E893165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eAccelRange_16</w:t>
      </w:r>
      <w:proofErr w:type="gram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G  /</w:t>
      </w:r>
      <w:proofErr w:type="gram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* Macro for mg per LSB at +/- 16g sensitivity (1 LSB = 0.000488281mg) */</w:t>
      </w:r>
    </w:p>
    <w:p w14:paraId="4038A0EB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proofErr w:type="gram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}</w:t>
      </w:r>
      <w:proofErr w:type="spell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eAccelRange</w:t>
      </w:r>
      <w:proofErr w:type="gram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_t</w:t>
      </w:r>
      <w:proofErr w:type="spell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;</w:t>
      </w:r>
    </w:p>
    <w:p w14:paraId="57823E2C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</w:p>
    <w:p w14:paraId="3A97FFEB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/*</w:t>
      </w:r>
    </w:p>
    <w:p w14:paraId="74419D5B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 @function reset sensor</w:t>
      </w:r>
    </w:p>
    <w:p w14:paraId="143E94BD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 @Return true if it succeeds</w:t>
      </w:r>
    </w:p>
    <w:p w14:paraId="3FDCC0B2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*/</w:t>
      </w:r>
    </w:p>
    <w:p w14:paraId="12D942AF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bool </w:t>
      </w:r>
      <w:proofErr w:type="spellStart"/>
      <w:proofErr w:type="gram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softReset</w:t>
      </w:r>
      <w:proofErr w:type="spell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(</w:t>
      </w:r>
      <w:proofErr w:type="gram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);</w:t>
      </w:r>
    </w:p>
    <w:p w14:paraId="33DFFB22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</w:p>
    <w:p w14:paraId="32B20CBC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/*</w:t>
      </w:r>
    </w:p>
    <w:p w14:paraId="739F69C7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lastRenderedPageBreak/>
        <w:t xml:space="preserve"> * @function </w:t>
      </w:r>
      <w:proofErr w:type="spell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init</w:t>
      </w:r>
      <w:proofErr w:type="spell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sensor</w:t>
      </w:r>
    </w:p>
    <w:p w14:paraId="45A9DD32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 @Return true if it succeeds</w:t>
      </w:r>
    </w:p>
    <w:p w14:paraId="2097A234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*/</w:t>
      </w:r>
    </w:p>
    <w:p w14:paraId="743672F7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bool </w:t>
      </w:r>
      <w:proofErr w:type="gram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begin(</w:t>
      </w:r>
      <w:proofErr w:type="gram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);</w:t>
      </w:r>
    </w:p>
    <w:p w14:paraId="67E551E8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</w:p>
    <w:p w14:paraId="63842BF0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/*</w:t>
      </w:r>
    </w:p>
    <w:p w14:paraId="60967D4A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 @function set gyroscope range, unit: G</w:t>
      </w:r>
    </w:p>
    <w:p w14:paraId="08515754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 @Parameter One variable from </w:t>
      </w:r>
      <w:proofErr w:type="spell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eGyroRange_t</w:t>
      </w:r>
      <w:proofErr w:type="spellEnd"/>
    </w:p>
    <w:p w14:paraId="338FE405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*/</w:t>
      </w:r>
    </w:p>
    <w:p w14:paraId="322B57A1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void </w:t>
      </w:r>
      <w:proofErr w:type="spellStart"/>
      <w:proofErr w:type="gram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setGyroRange</w:t>
      </w:r>
      <w:proofErr w:type="spell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(</w:t>
      </w:r>
      <w:proofErr w:type="spellStart"/>
      <w:proofErr w:type="gram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eGyroRange_t</w:t>
      </w:r>
      <w:proofErr w:type="spell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bits);</w:t>
      </w:r>
    </w:p>
    <w:p w14:paraId="43CD7DBA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</w:p>
    <w:p w14:paraId="3D5D11ED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/*</w:t>
      </w:r>
    </w:p>
    <w:p w14:paraId="36858445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 @function set accelerometer range, unit: m/s^2</w:t>
      </w:r>
    </w:p>
    <w:p w14:paraId="3B30165F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 @Parameter One variable from </w:t>
      </w:r>
      <w:proofErr w:type="spell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eAccelRange_t</w:t>
      </w:r>
      <w:proofErr w:type="spell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</w:t>
      </w:r>
    </w:p>
    <w:p w14:paraId="3ED7030B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*/</w:t>
      </w:r>
    </w:p>
    <w:p w14:paraId="599C903D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void </w:t>
      </w:r>
      <w:proofErr w:type="spellStart"/>
      <w:proofErr w:type="gram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setAccelRange</w:t>
      </w:r>
      <w:proofErr w:type="spell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(</w:t>
      </w:r>
      <w:proofErr w:type="spellStart"/>
      <w:proofErr w:type="gram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eAccelRange_t</w:t>
      </w:r>
      <w:proofErr w:type="spell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bits);</w:t>
      </w:r>
    </w:p>
    <w:p w14:paraId="66566CCB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</w:p>
    <w:p w14:paraId="1C989285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/*</w:t>
      </w:r>
    </w:p>
    <w:p w14:paraId="2439CBF0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 @function Get data of accelerometer, gyroscope, geomagnetic sensor</w:t>
      </w:r>
    </w:p>
    <w:p w14:paraId="585184F0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 @Parameter Store the address of all data</w:t>
      </w:r>
    </w:p>
    <w:p w14:paraId="4A65C15B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*/</w:t>
      </w:r>
    </w:p>
    <w:p w14:paraId="3CB7958D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void </w:t>
      </w:r>
      <w:proofErr w:type="spellStart"/>
      <w:proofErr w:type="gram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getAllData</w:t>
      </w:r>
      <w:proofErr w:type="spell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(</w:t>
      </w:r>
      <w:proofErr w:type="gram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struct bmx160SensorData *</w:t>
      </w:r>
      <w:proofErr w:type="spell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magn</w:t>
      </w:r>
      <w:proofErr w:type="spell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, struct bmx160SensorData *gyro, struct bmx160SensorData *accel);</w:t>
      </w:r>
    </w:p>
    <w:p w14:paraId="69F125BA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</w:p>
    <w:p w14:paraId="634132CD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/*</w:t>
      </w:r>
    </w:p>
    <w:p w14:paraId="5746C155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 @function Turn off geomagnetic sensor, gyroscope enters low power </w:t>
      </w:r>
      <w:proofErr w:type="gram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mode(</w:t>
      </w:r>
      <w:proofErr w:type="gram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there are data output from accelerometer)</w:t>
      </w:r>
    </w:p>
    <w:p w14:paraId="5073B212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*/</w:t>
      </w:r>
    </w:p>
    <w:p w14:paraId="01832E5D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void </w:t>
      </w:r>
      <w:proofErr w:type="spellStart"/>
      <w:proofErr w:type="gram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setLowPower</w:t>
      </w:r>
      <w:proofErr w:type="spell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(</w:t>
      </w:r>
      <w:proofErr w:type="gram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);</w:t>
      </w:r>
    </w:p>
    <w:p w14:paraId="209666C0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</w:p>
    <w:p w14:paraId="44F099BC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/*</w:t>
      </w:r>
    </w:p>
    <w:p w14:paraId="5D46994C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 @function Turn on geomagnetic sensor, gyroscope enters normal mode</w:t>
      </w:r>
    </w:p>
    <w:p w14:paraId="7873F297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 */</w:t>
      </w:r>
    </w:p>
    <w:p w14:paraId="132E7FF9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en-IN"/>
        </w:rPr>
      </w:pPr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 xml:space="preserve">void </w:t>
      </w:r>
      <w:proofErr w:type="spellStart"/>
      <w:proofErr w:type="gramStart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wakeUp</w:t>
      </w:r>
      <w:proofErr w:type="spell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(</w:t>
      </w:r>
      <w:proofErr w:type="gramEnd"/>
      <w:r w:rsidRPr="001E6586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en-IN"/>
        </w:rPr>
        <w:t>);</w:t>
      </w:r>
    </w:p>
    <w:p w14:paraId="79F02355" w14:textId="77777777" w:rsidR="001E6586" w:rsidRPr="001E6586" w:rsidRDefault="001E6586" w:rsidP="001E6586">
      <w:pPr>
        <w:pBdr>
          <w:bottom w:val="single" w:sz="6" w:space="4" w:color="EAECEF"/>
        </w:pBdr>
        <w:spacing w:after="24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en-IN"/>
        </w:rPr>
      </w:pPr>
      <w:r w:rsidRPr="001E6586">
        <w:rPr>
          <w:rFonts w:ascii="inherit" w:eastAsia="Times New Roman" w:hAnsi="inherit" w:cs="Times New Roman"/>
          <w:b/>
          <w:bCs/>
          <w:sz w:val="36"/>
          <w:szCs w:val="36"/>
          <w:lang w:eastAsia="en-IN"/>
        </w:rPr>
        <w:t>Tutorial</w:t>
      </w:r>
    </w:p>
    <w:p w14:paraId="0C8876B5" w14:textId="77777777" w:rsidR="001E6586" w:rsidRPr="001E6586" w:rsidRDefault="001E6586" w:rsidP="001E6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Visit the I2C address of BMX160 via I2C interface to get the related position data.</w:t>
      </w:r>
    </w:p>
    <w:p w14:paraId="6A3EB6EC" w14:textId="77777777" w:rsidR="001E6586" w:rsidRPr="001E6586" w:rsidRDefault="001E6586" w:rsidP="001E6586">
      <w:pPr>
        <w:spacing w:before="360" w:after="24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en-IN"/>
        </w:rPr>
      </w:pPr>
      <w:r w:rsidRPr="001E6586">
        <w:rPr>
          <w:rFonts w:ascii="inherit" w:eastAsia="Times New Roman" w:hAnsi="inherit" w:cs="Times New Roman"/>
          <w:b/>
          <w:bCs/>
          <w:sz w:val="30"/>
          <w:szCs w:val="30"/>
          <w:lang w:eastAsia="en-IN"/>
        </w:rPr>
        <w:t>Requirements</w:t>
      </w:r>
    </w:p>
    <w:p w14:paraId="02FC6C48" w14:textId="77777777" w:rsidR="001E6586" w:rsidRPr="001E6586" w:rsidRDefault="001E6586" w:rsidP="001E65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Hardware</w:t>
      </w:r>
    </w:p>
    <w:p w14:paraId="28D2B2E4" w14:textId="77777777" w:rsidR="001E6586" w:rsidRPr="001E6586" w:rsidRDefault="001E6586" w:rsidP="001E658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0" w:history="1">
        <w:proofErr w:type="spellStart"/>
        <w:r w:rsidRPr="001E6586">
          <w:rPr>
            <w:rFonts w:ascii="Times New Roman" w:eastAsia="Times New Roman" w:hAnsi="Times New Roman" w:cs="Times New Roman"/>
            <w:color w:val="0366D6"/>
            <w:sz w:val="24"/>
            <w:szCs w:val="24"/>
            <w:u w:val="single"/>
            <w:lang w:eastAsia="en-IN"/>
          </w:rPr>
          <w:t>DFRduino</w:t>
        </w:r>
        <w:proofErr w:type="spellEnd"/>
        <w:r w:rsidRPr="001E6586">
          <w:rPr>
            <w:rFonts w:ascii="Times New Roman" w:eastAsia="Times New Roman" w:hAnsi="Times New Roman" w:cs="Times New Roman"/>
            <w:color w:val="0366D6"/>
            <w:sz w:val="24"/>
            <w:szCs w:val="24"/>
            <w:u w:val="single"/>
            <w:lang w:eastAsia="en-IN"/>
          </w:rPr>
          <w:t xml:space="preserve"> UNO R3</w:t>
        </w:r>
      </w:hyperlink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 (or similar) x 1</w:t>
      </w:r>
    </w:p>
    <w:p w14:paraId="3625992A" w14:textId="77777777" w:rsidR="001E6586" w:rsidRPr="001E6586" w:rsidRDefault="001E6586" w:rsidP="001E6586">
      <w:pPr>
        <w:numPr>
          <w:ilvl w:val="1"/>
          <w:numId w:val="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BMX160 9-axis Sensor Module x1</w:t>
      </w:r>
    </w:p>
    <w:p w14:paraId="5B71C3E9" w14:textId="77777777" w:rsidR="001E6586" w:rsidRPr="001E6586" w:rsidRDefault="001E6586" w:rsidP="001E6586">
      <w:pPr>
        <w:numPr>
          <w:ilvl w:val="1"/>
          <w:numId w:val="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Jumper wires</w:t>
      </w:r>
    </w:p>
    <w:p w14:paraId="3675B1D0" w14:textId="77777777" w:rsidR="001E6586" w:rsidRPr="001E6586" w:rsidRDefault="001E6586" w:rsidP="001E65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Software</w:t>
      </w:r>
    </w:p>
    <w:p w14:paraId="5C334F2E" w14:textId="77777777" w:rsidR="001E6586" w:rsidRPr="001E6586" w:rsidRDefault="001E6586" w:rsidP="001E658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1" w:history="1">
        <w:r w:rsidRPr="001E6586">
          <w:rPr>
            <w:rFonts w:ascii="Times New Roman" w:eastAsia="Times New Roman" w:hAnsi="Times New Roman" w:cs="Times New Roman"/>
            <w:color w:val="0366D6"/>
            <w:sz w:val="24"/>
            <w:szCs w:val="24"/>
            <w:u w:val="single"/>
            <w:lang w:eastAsia="en-IN"/>
          </w:rPr>
          <w:t>Arduino IDE</w:t>
        </w:r>
      </w:hyperlink>
    </w:p>
    <w:p w14:paraId="377170A7" w14:textId="77777777" w:rsidR="001E6586" w:rsidRPr="001E6586" w:rsidRDefault="001E6586" w:rsidP="001E6586">
      <w:pPr>
        <w:numPr>
          <w:ilvl w:val="1"/>
          <w:numId w:val="4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Download and install the </w:t>
      </w:r>
      <w:hyperlink r:id="rId12" w:history="1">
        <w:r w:rsidRPr="001E6586">
          <w:rPr>
            <w:rFonts w:ascii="Times New Roman" w:eastAsia="Times New Roman" w:hAnsi="Times New Roman" w:cs="Times New Roman"/>
            <w:b/>
            <w:bCs/>
            <w:color w:val="0366D6"/>
            <w:sz w:val="24"/>
            <w:szCs w:val="24"/>
            <w:lang w:eastAsia="en-IN"/>
          </w:rPr>
          <w:t>BMX160 Library</w:t>
        </w:r>
      </w:hyperlink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 (</w:t>
      </w:r>
      <w:hyperlink r:id="rId13" w:anchor=".UxU8mdzF9H0" w:history="1">
        <w:r w:rsidRPr="001E6586">
          <w:rPr>
            <w:rFonts w:ascii="Times New Roman" w:eastAsia="Times New Roman" w:hAnsi="Times New Roman" w:cs="Times New Roman"/>
            <w:color w:val="0366D6"/>
            <w:sz w:val="24"/>
            <w:szCs w:val="24"/>
            <w:u w:val="single"/>
            <w:lang w:eastAsia="en-IN"/>
          </w:rPr>
          <w:t>About how to install the library?</w:t>
        </w:r>
      </w:hyperlink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</w:p>
    <w:p w14:paraId="15FB8173" w14:textId="77777777" w:rsidR="001E6586" w:rsidRPr="001E6586" w:rsidRDefault="001E6586" w:rsidP="001E6586">
      <w:pPr>
        <w:spacing w:before="360" w:after="24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en-IN"/>
        </w:rPr>
      </w:pPr>
      <w:r w:rsidRPr="001E6586">
        <w:rPr>
          <w:rFonts w:ascii="inherit" w:eastAsia="Times New Roman" w:hAnsi="inherit" w:cs="Times New Roman"/>
          <w:b/>
          <w:bCs/>
          <w:sz w:val="30"/>
          <w:szCs w:val="30"/>
          <w:lang w:eastAsia="en-IN"/>
        </w:rPr>
        <w:t>Connection Diagram</w:t>
      </w:r>
    </w:p>
    <w:p w14:paraId="6CA1D6E4" w14:textId="03A9AF50" w:rsidR="001E6586" w:rsidRPr="001E6586" w:rsidRDefault="001E6586" w:rsidP="001E6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 wp14:anchorId="3C23ED69" wp14:editId="31B4E45E">
            <wp:extent cx="5731510" cy="4721860"/>
            <wp:effectExtent l="0" t="0" r="2540" b="2540"/>
            <wp:docPr id="4" name="Picture 4" descr="Connection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nection Diagra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2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DD8EC" w14:textId="77777777" w:rsidR="001E6586" w:rsidRPr="001E6586" w:rsidRDefault="001E6586" w:rsidP="001E6586">
      <w:pPr>
        <w:spacing w:before="360" w:after="24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en-IN"/>
        </w:rPr>
      </w:pPr>
      <w:r w:rsidRPr="001E6586">
        <w:rPr>
          <w:rFonts w:ascii="inherit" w:eastAsia="Times New Roman" w:hAnsi="inherit" w:cs="Times New Roman"/>
          <w:b/>
          <w:bCs/>
          <w:sz w:val="30"/>
          <w:szCs w:val="30"/>
          <w:lang w:eastAsia="en-IN"/>
        </w:rPr>
        <w:t>BMX160 Tutorial</w:t>
      </w:r>
    </w:p>
    <w:p w14:paraId="6937A562" w14:textId="77777777" w:rsidR="001E6586" w:rsidRPr="001E6586" w:rsidRDefault="001E6586" w:rsidP="001E6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Function: read data of accelerometer, gyroscope and geomagnetic sensor of BMX160 via I2C interface, and print the readings through serial port.</w:t>
      </w:r>
    </w:p>
    <w:p w14:paraId="16D07DAA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/*!</w:t>
      </w:r>
    </w:p>
    <w:p w14:paraId="5771AD29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* @file </w:t>
      </w:r>
      <w:proofErr w:type="spellStart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readAllData.ino</w:t>
      </w:r>
      <w:proofErr w:type="spellEnd"/>
    </w:p>
    <w:p w14:paraId="3F0CE5E5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* @brief Through the example, you can get the sensor data by using </w:t>
      </w:r>
      <w:proofErr w:type="spellStart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getSensorData</w:t>
      </w:r>
      <w:proofErr w:type="spellEnd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:</w:t>
      </w:r>
    </w:p>
    <w:p w14:paraId="6CDC6086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* @n     get all data of magnetometer, gyroscope, accelerometer.</w:t>
      </w:r>
    </w:p>
    <w:p w14:paraId="5D6FE8D1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* @n     </w:t>
      </w:r>
      <w:proofErr w:type="gramStart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With</w:t>
      </w:r>
      <w:proofErr w:type="gramEnd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the rotation of the sensor, data changes are visible.</w:t>
      </w:r>
    </w:p>
    <w:p w14:paraId="294388BF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* @copyright    Copyright (c) 2010 </w:t>
      </w:r>
      <w:proofErr w:type="spellStart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DFRobot</w:t>
      </w:r>
      <w:proofErr w:type="spellEnd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spellStart"/>
      <w:proofErr w:type="gramStart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Co.Ltd</w:t>
      </w:r>
      <w:proofErr w:type="spellEnd"/>
      <w:proofErr w:type="gramEnd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(http://www.dfrobot.com)</w:t>
      </w:r>
    </w:p>
    <w:p w14:paraId="1EE1D3AB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* @license     The MIT License (MIT)</w:t>
      </w:r>
    </w:p>
    <w:p w14:paraId="5881F726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* @author [</w:t>
      </w:r>
      <w:proofErr w:type="spellStart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luoyufeng</w:t>
      </w:r>
      <w:proofErr w:type="spellEnd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] (yufeng.luo@dfrobot.com)</w:t>
      </w:r>
    </w:p>
    <w:p w14:paraId="0CF35735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* @maintainer [</w:t>
      </w:r>
      <w:proofErr w:type="spellStart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Fary</w:t>
      </w:r>
      <w:proofErr w:type="spellEnd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](feng.yang@dfrobot.com)</w:t>
      </w:r>
    </w:p>
    <w:p w14:paraId="6E653D08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* @</w:t>
      </w:r>
      <w:proofErr w:type="gramStart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version  V1.0</w:t>
      </w:r>
      <w:proofErr w:type="gramEnd"/>
    </w:p>
    <w:p w14:paraId="3CE33F43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* @</w:t>
      </w:r>
      <w:proofErr w:type="gramStart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date  2021</w:t>
      </w:r>
      <w:proofErr w:type="gramEnd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-10-20</w:t>
      </w:r>
    </w:p>
    <w:p w14:paraId="74FEC1C8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* @url https://github.com/DFRobot/DFRobot_BMX160</w:t>
      </w:r>
    </w:p>
    <w:p w14:paraId="6C5D0AB1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*/</w:t>
      </w:r>
    </w:p>
    <w:p w14:paraId="48701E03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990055"/>
          <w:sz w:val="20"/>
          <w:szCs w:val="20"/>
          <w:bdr w:val="none" w:sz="0" w:space="0" w:color="auto" w:frame="1"/>
          <w:lang w:eastAsia="en-IN"/>
        </w:rPr>
        <w:t>#</w:t>
      </w:r>
      <w:r w:rsidRPr="001E6586">
        <w:rPr>
          <w:rFonts w:ascii="Consolas" w:eastAsia="Times New Roman" w:hAnsi="Consolas" w:cs="Courier New"/>
          <w:color w:val="0077AA"/>
          <w:sz w:val="20"/>
          <w:szCs w:val="20"/>
          <w:bdr w:val="none" w:sz="0" w:space="0" w:color="auto" w:frame="1"/>
          <w:lang w:eastAsia="en-IN"/>
        </w:rPr>
        <w:t>include</w:t>
      </w:r>
      <w:r w:rsidRPr="001E6586">
        <w:rPr>
          <w:rFonts w:ascii="Consolas" w:eastAsia="Times New Roman" w:hAnsi="Consolas" w:cs="Courier New"/>
          <w:color w:val="990055"/>
          <w:sz w:val="20"/>
          <w:szCs w:val="20"/>
          <w:bdr w:val="none" w:sz="0" w:space="0" w:color="auto" w:frame="1"/>
          <w:lang w:eastAsia="en-IN"/>
        </w:rPr>
        <w:t xml:space="preserve"> </w:t>
      </w:r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&lt;DFRobot_BMX160.h&gt;</w:t>
      </w:r>
    </w:p>
    <w:p w14:paraId="103C40B8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</w:p>
    <w:p w14:paraId="728B8E56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DFRobot_BMX160 bmx160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;</w:t>
      </w:r>
    </w:p>
    <w:p w14:paraId="6EE05B9F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77AA"/>
          <w:sz w:val="20"/>
          <w:szCs w:val="20"/>
          <w:bdr w:val="none" w:sz="0" w:space="0" w:color="auto" w:frame="1"/>
          <w:lang w:eastAsia="en-IN"/>
        </w:rPr>
        <w:t>void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gramStart"/>
      <w:r w:rsidRPr="001E6586">
        <w:rPr>
          <w:rFonts w:ascii="Consolas" w:eastAsia="Times New Roman" w:hAnsi="Consolas" w:cs="Courier New"/>
          <w:color w:val="0077AA"/>
          <w:sz w:val="20"/>
          <w:szCs w:val="20"/>
          <w:bdr w:val="none" w:sz="0" w:space="0" w:color="auto" w:frame="1"/>
          <w:lang w:eastAsia="en-IN"/>
        </w:rPr>
        <w:t>setup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gram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){</w:t>
      </w:r>
    </w:p>
    <w:p w14:paraId="3027CFA2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begin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990055"/>
          <w:sz w:val="20"/>
          <w:szCs w:val="20"/>
          <w:bdr w:val="none" w:sz="0" w:space="0" w:color="auto" w:frame="1"/>
          <w:lang w:eastAsia="en-IN"/>
        </w:rPr>
        <w:t>115200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025550D9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gramStart"/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delay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gramEnd"/>
      <w:r w:rsidRPr="001E6586">
        <w:rPr>
          <w:rFonts w:ascii="Consolas" w:eastAsia="Times New Roman" w:hAnsi="Consolas" w:cs="Courier New"/>
          <w:color w:val="990055"/>
          <w:sz w:val="20"/>
          <w:szCs w:val="20"/>
          <w:bdr w:val="none" w:sz="0" w:space="0" w:color="auto" w:frame="1"/>
          <w:lang w:eastAsia="en-IN"/>
        </w:rPr>
        <w:t>100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1E0B43E4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</w:p>
    <w:p w14:paraId="31383801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//</w:t>
      </w:r>
      <w:proofErr w:type="spellStart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init</w:t>
      </w:r>
      <w:proofErr w:type="spellEnd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the hardware bmx160  </w:t>
      </w:r>
    </w:p>
    <w:p w14:paraId="54C9555B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r w:rsidRPr="001E6586">
        <w:rPr>
          <w:rFonts w:ascii="Consolas" w:eastAsia="Times New Roman" w:hAnsi="Consolas" w:cs="Courier New"/>
          <w:color w:val="0077AA"/>
          <w:sz w:val="20"/>
          <w:szCs w:val="20"/>
          <w:bdr w:val="none" w:sz="0" w:space="0" w:color="auto" w:frame="1"/>
          <w:lang w:eastAsia="en-IN"/>
        </w:rPr>
        <w:t>if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bmx160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begin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gramStart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r w:rsidRPr="001E6586">
        <w:rPr>
          <w:rFonts w:ascii="Consolas" w:eastAsia="Times New Roman" w:hAnsi="Consolas" w:cs="Courier New"/>
          <w:color w:val="9A6E3A"/>
          <w:sz w:val="20"/>
          <w:szCs w:val="20"/>
          <w:bdr w:val="none" w:sz="0" w:space="0" w:color="auto" w:frame="1"/>
          <w:lang w:eastAsia="en-IN"/>
        </w:rPr>
        <w:t>!</w:t>
      </w:r>
      <w:proofErr w:type="gramEnd"/>
      <w:r w:rsidRPr="001E6586">
        <w:rPr>
          <w:rFonts w:ascii="Consolas" w:eastAsia="Times New Roman" w:hAnsi="Consolas" w:cs="Courier New"/>
          <w:color w:val="9A6E3A"/>
          <w:sz w:val="20"/>
          <w:szCs w:val="20"/>
          <w:bdr w:val="none" w:sz="0" w:space="0" w:color="auto" w:frame="1"/>
          <w:lang w:eastAsia="en-IN"/>
        </w:rPr>
        <w:t>=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r w:rsidRPr="001E6586">
        <w:rPr>
          <w:rFonts w:ascii="Consolas" w:eastAsia="Times New Roman" w:hAnsi="Consolas" w:cs="Courier New"/>
          <w:color w:val="990055"/>
          <w:sz w:val="20"/>
          <w:szCs w:val="20"/>
          <w:bdr w:val="none" w:sz="0" w:space="0" w:color="auto" w:frame="1"/>
          <w:lang w:eastAsia="en-IN"/>
        </w:rPr>
        <w:t>true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){</w:t>
      </w:r>
    </w:p>
    <w:p w14:paraId="4ADC597A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 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println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init</w:t>
      </w:r>
      <w:proofErr w:type="spellEnd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 xml:space="preserve"> false"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026179DC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  </w:t>
      </w:r>
      <w:proofErr w:type="gramStart"/>
      <w:r w:rsidRPr="001E6586">
        <w:rPr>
          <w:rFonts w:ascii="Consolas" w:eastAsia="Times New Roman" w:hAnsi="Consolas" w:cs="Courier New"/>
          <w:color w:val="0077AA"/>
          <w:sz w:val="20"/>
          <w:szCs w:val="20"/>
          <w:bdr w:val="none" w:sz="0" w:space="0" w:color="auto" w:frame="1"/>
          <w:lang w:eastAsia="en-IN"/>
        </w:rPr>
        <w:t>while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gramEnd"/>
      <w:r w:rsidRPr="001E6586">
        <w:rPr>
          <w:rFonts w:ascii="Consolas" w:eastAsia="Times New Roman" w:hAnsi="Consolas" w:cs="Courier New"/>
          <w:color w:val="990055"/>
          <w:sz w:val="20"/>
          <w:szCs w:val="20"/>
          <w:bdr w:val="none" w:sz="0" w:space="0" w:color="auto" w:frame="1"/>
          <w:lang w:eastAsia="en-IN"/>
        </w:rPr>
        <w:t>1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708CACE8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}</w:t>
      </w:r>
    </w:p>
    <w:p w14:paraId="5FD24521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//bmx160.setLowPower(</w:t>
      </w:r>
      <w:proofErr w:type="gramStart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);   </w:t>
      </w:r>
      <w:proofErr w:type="gramEnd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//disable the gyroscope and accelerometer sensor</w:t>
      </w:r>
    </w:p>
    <w:p w14:paraId="20B2F5B5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//bmx160.wakeUp(</w:t>
      </w:r>
      <w:proofErr w:type="gramStart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);   </w:t>
      </w:r>
      <w:proofErr w:type="gramEnd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    //enable the gyroscope and accelerometer sensor</w:t>
      </w:r>
    </w:p>
    <w:p w14:paraId="0C88D7C1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//bmx160.softReset(</w:t>
      </w:r>
      <w:proofErr w:type="gramStart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);   </w:t>
      </w:r>
      <w:proofErr w:type="gramEnd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 //reset the sensor</w:t>
      </w:r>
    </w:p>
    <w:p w14:paraId="78C9C706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</w:p>
    <w:p w14:paraId="6FE52F0E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/** </w:t>
      </w:r>
    </w:p>
    <w:p w14:paraId="464B3248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  * </w:t>
      </w:r>
      <w:proofErr w:type="spellStart"/>
      <w:proofErr w:type="gramStart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enum</w:t>
      </w:r>
      <w:proofErr w:type="spellEnd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{</w:t>
      </w:r>
      <w:proofErr w:type="gramEnd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eGyroRange_2000DPS,</w:t>
      </w:r>
    </w:p>
    <w:p w14:paraId="4DD4DA48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  *       eGyroRange_1000DPS,</w:t>
      </w:r>
    </w:p>
    <w:p w14:paraId="79C6EC19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  *       eGyroRange_500DPS,</w:t>
      </w:r>
    </w:p>
    <w:p w14:paraId="5F5C6328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  *       eGyroRange_250DPS,</w:t>
      </w:r>
    </w:p>
    <w:p w14:paraId="7654DAE8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  *       eGyroRange_125DPS</w:t>
      </w:r>
    </w:p>
    <w:p w14:paraId="305EED45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  *     </w:t>
      </w:r>
      <w:proofErr w:type="gramStart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 }</w:t>
      </w:r>
      <w:proofErr w:type="spellStart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eGyroRange</w:t>
      </w:r>
      <w:proofErr w:type="gramEnd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_t</w:t>
      </w:r>
      <w:proofErr w:type="spellEnd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;</w:t>
      </w:r>
    </w:p>
    <w:p w14:paraId="44C134A0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  **/</w:t>
      </w:r>
    </w:p>
    <w:p w14:paraId="430CBFAF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//bmx160.setGyroRange(eGyroRange_500DPS);</w:t>
      </w:r>
    </w:p>
    <w:p w14:paraId="5B226315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</w:p>
    <w:p w14:paraId="513FF38C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/**</w:t>
      </w:r>
    </w:p>
    <w:p w14:paraId="1D6F1050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  *  </w:t>
      </w:r>
      <w:proofErr w:type="spellStart"/>
      <w:proofErr w:type="gramStart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enum</w:t>
      </w:r>
      <w:proofErr w:type="spellEnd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{</w:t>
      </w:r>
      <w:proofErr w:type="gramEnd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eAccelRange_2G,</w:t>
      </w:r>
    </w:p>
    <w:p w14:paraId="48D1875B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  *       eAccelRange_4G,</w:t>
      </w:r>
    </w:p>
    <w:p w14:paraId="2942940A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  *       eAccelRange_8G,</w:t>
      </w:r>
    </w:p>
    <w:p w14:paraId="7A35FF46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  *       eAccelRange_16G</w:t>
      </w:r>
    </w:p>
    <w:p w14:paraId="048F10C0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  *     </w:t>
      </w:r>
      <w:proofErr w:type="gramStart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 }</w:t>
      </w:r>
      <w:proofErr w:type="spellStart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eAccelRange</w:t>
      </w:r>
      <w:proofErr w:type="gramEnd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_t</w:t>
      </w:r>
      <w:proofErr w:type="spellEnd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;</w:t>
      </w:r>
    </w:p>
    <w:p w14:paraId="7F825403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  */</w:t>
      </w:r>
    </w:p>
    <w:p w14:paraId="45DDF51F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//bmx160.setAccelRange(eAccelRange_4G);</w:t>
      </w:r>
    </w:p>
    <w:p w14:paraId="6F116DD1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gramStart"/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delay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gramEnd"/>
      <w:r w:rsidRPr="001E6586">
        <w:rPr>
          <w:rFonts w:ascii="Consolas" w:eastAsia="Times New Roman" w:hAnsi="Consolas" w:cs="Courier New"/>
          <w:color w:val="990055"/>
          <w:sz w:val="20"/>
          <w:szCs w:val="20"/>
          <w:bdr w:val="none" w:sz="0" w:space="0" w:color="auto" w:frame="1"/>
          <w:lang w:eastAsia="en-IN"/>
        </w:rPr>
        <w:t>100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0AAED6AD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}</w:t>
      </w:r>
    </w:p>
    <w:p w14:paraId="706E661D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</w:p>
    <w:p w14:paraId="56505A60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77AA"/>
          <w:sz w:val="20"/>
          <w:szCs w:val="20"/>
          <w:bdr w:val="none" w:sz="0" w:space="0" w:color="auto" w:frame="1"/>
          <w:lang w:eastAsia="en-IN"/>
        </w:rPr>
        <w:t>void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gramStart"/>
      <w:r w:rsidRPr="001E6586">
        <w:rPr>
          <w:rFonts w:ascii="Consolas" w:eastAsia="Times New Roman" w:hAnsi="Consolas" w:cs="Courier New"/>
          <w:color w:val="0077AA"/>
          <w:sz w:val="20"/>
          <w:szCs w:val="20"/>
          <w:bdr w:val="none" w:sz="0" w:space="0" w:color="auto" w:frame="1"/>
          <w:lang w:eastAsia="en-IN"/>
        </w:rPr>
        <w:t>loop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gram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){</w:t>
      </w:r>
    </w:p>
    <w:p w14:paraId="63A7E7D2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sBmx160SensorData_t </w:t>
      </w:r>
      <w:proofErr w:type="spellStart"/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Omagn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,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spellStart"/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Ogyro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,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spellStart"/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Oaccel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;</w:t>
      </w:r>
    </w:p>
    <w:p w14:paraId="3B75400D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</w:p>
    <w:p w14:paraId="1C27079E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/* Get a new sensor event */</w:t>
      </w:r>
    </w:p>
    <w:p w14:paraId="205C0A86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bmx160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getAllData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9A6E3A"/>
          <w:sz w:val="20"/>
          <w:szCs w:val="20"/>
          <w:bdr w:val="none" w:sz="0" w:space="0" w:color="auto" w:frame="1"/>
          <w:lang w:eastAsia="en-IN"/>
        </w:rPr>
        <w:t>&amp;</w:t>
      </w:r>
      <w:proofErr w:type="spellStart"/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Omagn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,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r w:rsidRPr="001E6586">
        <w:rPr>
          <w:rFonts w:ascii="Consolas" w:eastAsia="Times New Roman" w:hAnsi="Consolas" w:cs="Courier New"/>
          <w:color w:val="9A6E3A"/>
          <w:sz w:val="20"/>
          <w:szCs w:val="20"/>
          <w:bdr w:val="none" w:sz="0" w:space="0" w:color="auto" w:frame="1"/>
          <w:lang w:eastAsia="en-IN"/>
        </w:rPr>
        <w:t>&amp;</w:t>
      </w:r>
      <w:proofErr w:type="spellStart"/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Ogyro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,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r w:rsidRPr="001E6586">
        <w:rPr>
          <w:rFonts w:ascii="Consolas" w:eastAsia="Times New Roman" w:hAnsi="Consolas" w:cs="Courier New"/>
          <w:color w:val="9A6E3A"/>
          <w:sz w:val="20"/>
          <w:szCs w:val="20"/>
          <w:bdr w:val="none" w:sz="0" w:space="0" w:color="auto" w:frame="1"/>
          <w:lang w:eastAsia="en-IN"/>
        </w:rPr>
        <w:t>&amp;</w:t>
      </w:r>
      <w:proofErr w:type="spellStart"/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Oaccel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060C6D28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</w:p>
    <w:p w14:paraId="25C44D08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/* Display the magnetometer results (</w:t>
      </w:r>
      <w:proofErr w:type="spellStart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magn</w:t>
      </w:r>
      <w:proofErr w:type="spellEnd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 xml:space="preserve"> is magnetometer in </w:t>
      </w:r>
      <w:proofErr w:type="spellStart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uTesla</w:t>
      </w:r>
      <w:proofErr w:type="spellEnd"/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) */</w:t>
      </w:r>
    </w:p>
    <w:p w14:paraId="76CBF9E7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"M "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0A3F167F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"X: "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spellStart"/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Omagn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x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gram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  "</w:t>
      </w:r>
      <w:proofErr w:type="gram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314EB81D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"Y: "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spellStart"/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Omagn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y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gram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  "</w:t>
      </w:r>
      <w:proofErr w:type="gram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33FA104B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"Z: "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spellStart"/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Omagn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z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gram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  "</w:t>
      </w:r>
      <w:proofErr w:type="gram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1B4FEC55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println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uT</w:t>
      </w:r>
      <w:proofErr w:type="spellEnd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642A3F9C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</w:p>
    <w:p w14:paraId="43D72F7E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/* Display the gyroscope results (gyroscope data is in g) */</w:t>
      </w:r>
    </w:p>
    <w:p w14:paraId="3145DD3A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"G "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6044B57D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"X: "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spellStart"/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Ogyro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x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gram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  "</w:t>
      </w:r>
      <w:proofErr w:type="gram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46F357D3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"Y: "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spellStart"/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Ogyro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y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gram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  "</w:t>
      </w:r>
      <w:proofErr w:type="gram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007D0436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"Z: "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spellStart"/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Ogyro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z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gram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  "</w:t>
      </w:r>
      <w:proofErr w:type="gram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571734D4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println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"g"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30527F1C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</w:p>
    <w:p w14:paraId="67E32F29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r w:rsidRPr="001E6586">
        <w:rPr>
          <w:rFonts w:ascii="Consolas" w:eastAsia="Times New Roman" w:hAnsi="Consolas" w:cs="Courier New"/>
          <w:color w:val="708090"/>
          <w:sz w:val="20"/>
          <w:szCs w:val="20"/>
          <w:bdr w:val="none" w:sz="0" w:space="0" w:color="auto" w:frame="1"/>
          <w:lang w:eastAsia="en-IN"/>
        </w:rPr>
        <w:t>/* Display the accelerometer results (accelerometer data is in m/s^2) */</w:t>
      </w:r>
    </w:p>
    <w:p w14:paraId="11951782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"A "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1FB38103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"X: "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spellStart"/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Oaccel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x</w:t>
      </w:r>
      <w:proofErr w:type="spellEnd"/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gramStart"/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</w:t>
      </w:r>
      <w:proofErr w:type="gram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;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  "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44691F10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"Y: "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spellStart"/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Oaccel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y</w:t>
      </w:r>
      <w:proofErr w:type="spellEnd"/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gramStart"/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</w:t>
      </w:r>
      <w:proofErr w:type="gram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;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  "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0FD993E3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"Z: "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spellStart"/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Oaccel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>z</w:t>
      </w:r>
      <w:proofErr w:type="spellEnd"/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gramStart"/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</w:t>
      </w:r>
      <w:proofErr w:type="gram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;</w:t>
      </w: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  "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290B3499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println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"m/s^2"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2DED8FD9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</w:p>
    <w:p w14:paraId="0DB44F80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spellStart"/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Serial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.</w:t>
      </w:r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println</w:t>
      </w:r>
      <w:proofErr w:type="spellEnd"/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r w:rsidRPr="001E6586">
        <w:rPr>
          <w:rFonts w:ascii="Consolas" w:eastAsia="Times New Roman" w:hAnsi="Consolas" w:cs="Courier New"/>
          <w:color w:val="669900"/>
          <w:sz w:val="20"/>
          <w:szCs w:val="20"/>
          <w:bdr w:val="none" w:sz="0" w:space="0" w:color="auto" w:frame="1"/>
          <w:lang w:eastAsia="en-IN"/>
        </w:rPr>
        <w:t>""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595AA8E8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</w:p>
    <w:p w14:paraId="060EAA18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  <w:t xml:space="preserve">  </w:t>
      </w:r>
      <w:proofErr w:type="gramStart"/>
      <w:r w:rsidRPr="001E6586">
        <w:rPr>
          <w:rFonts w:ascii="Consolas" w:eastAsia="Times New Roman" w:hAnsi="Consolas" w:cs="Courier New"/>
          <w:color w:val="DD4A68"/>
          <w:sz w:val="20"/>
          <w:szCs w:val="20"/>
          <w:bdr w:val="none" w:sz="0" w:space="0" w:color="auto" w:frame="1"/>
          <w:lang w:eastAsia="en-IN"/>
        </w:rPr>
        <w:t>delay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(</w:t>
      </w:r>
      <w:proofErr w:type="gramEnd"/>
      <w:r w:rsidRPr="001E6586">
        <w:rPr>
          <w:rFonts w:ascii="Consolas" w:eastAsia="Times New Roman" w:hAnsi="Consolas" w:cs="Courier New"/>
          <w:color w:val="990055"/>
          <w:sz w:val="20"/>
          <w:szCs w:val="20"/>
          <w:bdr w:val="none" w:sz="0" w:space="0" w:color="auto" w:frame="1"/>
          <w:lang w:eastAsia="en-IN"/>
        </w:rPr>
        <w:t>500</w:t>
      </w: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);</w:t>
      </w:r>
    </w:p>
    <w:p w14:paraId="7BA01E13" w14:textId="77777777" w:rsidR="001E6586" w:rsidRPr="001E6586" w:rsidRDefault="001E6586" w:rsidP="001E6586">
      <w:pPr>
        <w:pBdr>
          <w:top w:val="single" w:sz="6" w:space="12" w:color="CCCCCC"/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en-IN"/>
        </w:rPr>
      </w:pPr>
      <w:r w:rsidRPr="001E6586">
        <w:rPr>
          <w:rFonts w:ascii="Consolas" w:eastAsia="Times New Roman" w:hAnsi="Consolas" w:cs="Courier New"/>
          <w:color w:val="999999"/>
          <w:sz w:val="20"/>
          <w:szCs w:val="20"/>
          <w:bdr w:val="none" w:sz="0" w:space="0" w:color="auto" w:frame="1"/>
          <w:lang w:eastAsia="en-IN"/>
        </w:rPr>
        <w:t>}</w:t>
      </w:r>
    </w:p>
    <w:p w14:paraId="48AECA6B" w14:textId="77777777" w:rsidR="001E6586" w:rsidRPr="001E6586" w:rsidRDefault="001E6586" w:rsidP="001E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sz w:val="24"/>
          <w:szCs w:val="24"/>
          <w:lang w:eastAsia="en-IN"/>
        </w:rPr>
        <w:t>Copy</w:t>
      </w:r>
    </w:p>
    <w:p w14:paraId="74984D19" w14:textId="77777777" w:rsidR="001E6586" w:rsidRPr="001E6586" w:rsidRDefault="001E6586" w:rsidP="001E6586">
      <w:pPr>
        <w:spacing w:before="360" w:after="24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en-IN"/>
        </w:rPr>
      </w:pPr>
      <w:r w:rsidRPr="001E6586">
        <w:rPr>
          <w:rFonts w:ascii="inherit" w:eastAsia="Times New Roman" w:hAnsi="inherit" w:cs="Times New Roman"/>
          <w:b/>
          <w:bCs/>
          <w:sz w:val="30"/>
          <w:szCs w:val="30"/>
          <w:lang w:eastAsia="en-IN"/>
        </w:rPr>
        <w:t>Expected Results</w:t>
      </w:r>
    </w:p>
    <w:p w14:paraId="11D2BD4F" w14:textId="3D2AA9CD" w:rsidR="001E6586" w:rsidRPr="001E6586" w:rsidRDefault="001E6586" w:rsidP="001E6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6586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4957AA7D" wp14:editId="7369CEAD">
            <wp:extent cx="5731510" cy="5367655"/>
            <wp:effectExtent l="0" t="0" r="2540" b="4445"/>
            <wp:docPr id="3" name="Picture 3" descr="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6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D48C5" w14:textId="77777777" w:rsidR="00E73552" w:rsidRPr="001E6586" w:rsidRDefault="00E73552" w:rsidP="001E6586"/>
    <w:sectPr w:rsidR="00E73552" w:rsidRPr="001E6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ansancn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7FE"/>
    <w:multiLevelType w:val="multilevel"/>
    <w:tmpl w:val="B3C6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26866"/>
    <w:multiLevelType w:val="multilevel"/>
    <w:tmpl w:val="C688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83C28"/>
    <w:multiLevelType w:val="multilevel"/>
    <w:tmpl w:val="09DE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177A3"/>
    <w:multiLevelType w:val="multilevel"/>
    <w:tmpl w:val="FE98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312191">
    <w:abstractNumId w:val="1"/>
  </w:num>
  <w:num w:numId="2" w16cid:durableId="1492336082">
    <w:abstractNumId w:val="3"/>
  </w:num>
  <w:num w:numId="3" w16cid:durableId="1734889545">
    <w:abstractNumId w:val="2"/>
  </w:num>
  <w:num w:numId="4" w16cid:durableId="120555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CA"/>
    <w:rsid w:val="000078CA"/>
    <w:rsid w:val="001E6586"/>
    <w:rsid w:val="00E7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51415"/>
  <w15:chartTrackingRefBased/>
  <w15:docId w15:val="{488E4D62-8D25-4D11-8B68-F1E966DA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6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1E6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1E65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586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1E658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1E6586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1E65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6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6586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HTMLCode">
    <w:name w:val="HTML Code"/>
    <w:basedOn w:val="DefaultParagraphFont"/>
    <w:uiPriority w:val="99"/>
    <w:semiHidden/>
    <w:unhideWhenUsed/>
    <w:rsid w:val="001E6586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1E6586"/>
    <w:rPr>
      <w:b/>
      <w:bCs/>
    </w:rPr>
  </w:style>
  <w:style w:type="character" w:customStyle="1" w:styleId="token">
    <w:name w:val="token"/>
    <w:basedOn w:val="DefaultParagraphFont"/>
    <w:rsid w:val="001E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arduino.cc/en/Guide/Librar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github.com/DFRobot/DFRobot_BMX1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arduino.cc/en/Main/Software" TargetMode="External"/><Relationship Id="rId5" Type="http://schemas.openxmlformats.org/officeDocument/2006/relationships/hyperlink" Target="https://www.dfrobot.com/product-2141.html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www.dfrobot.com/product-838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Basant Sharma</dc:creator>
  <cp:keywords/>
  <dc:description/>
  <cp:lastModifiedBy>Basant Sharma</cp:lastModifiedBy>
  <cp:revision>1</cp:revision>
  <dcterms:created xsi:type="dcterms:W3CDTF">2022-09-20T09:57:00Z</dcterms:created>
  <dcterms:modified xsi:type="dcterms:W3CDTF">2022-09-20T10:11:00Z</dcterms:modified>
</cp:coreProperties>
</file>